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5FA17B" w14:textId="1F271FF6" w:rsidR="000A7A9F" w:rsidRPr="00C13055" w:rsidRDefault="001B0F87" w:rsidP="00C13055">
      <w:pPr>
        <w:jc w:val="center"/>
        <w:rPr>
          <w:rFonts w:ascii="Times New Roman" w:hAnsi="Times New Roman" w:cs="Times New Roman"/>
          <w:sz w:val="28"/>
          <w:szCs w:val="28"/>
        </w:rPr>
      </w:pPr>
      <w:r w:rsidRPr="00C13055">
        <w:rPr>
          <w:rFonts w:ascii="Times New Roman" w:hAnsi="Times New Roman" w:cs="Times New Roman"/>
          <w:sz w:val="28"/>
          <w:szCs w:val="28"/>
        </w:rPr>
        <w:t xml:space="preserve">17.05.2019г в школе прошел очередной, заключительный урок из серии «Моя Тюменская область». На уроке мы познакомились с жизнью и творчеством нашего земляка И.Я. </w:t>
      </w:r>
      <w:proofErr w:type="spellStart"/>
      <w:r w:rsidRPr="00C13055">
        <w:rPr>
          <w:rFonts w:ascii="Times New Roman" w:hAnsi="Times New Roman" w:cs="Times New Roman"/>
          <w:sz w:val="28"/>
          <w:szCs w:val="28"/>
        </w:rPr>
        <w:t>Словцова</w:t>
      </w:r>
      <w:proofErr w:type="spellEnd"/>
      <w:r w:rsidRPr="00C13055">
        <w:rPr>
          <w:rFonts w:ascii="Times New Roman" w:hAnsi="Times New Roman" w:cs="Times New Roman"/>
          <w:sz w:val="28"/>
          <w:szCs w:val="28"/>
        </w:rPr>
        <w:t>- историка, краеведа, писателя. Этот человек много сделал для развития просвещения в Тюмени. Им было основано Тюменское реальное училище,</w:t>
      </w:r>
      <w:r w:rsidR="00E37A5D" w:rsidRPr="00C13055">
        <w:rPr>
          <w:rFonts w:ascii="Times New Roman" w:hAnsi="Times New Roman" w:cs="Times New Roman"/>
          <w:sz w:val="28"/>
          <w:szCs w:val="28"/>
        </w:rPr>
        <w:t xml:space="preserve"> </w:t>
      </w:r>
      <w:r w:rsidRPr="00C13055">
        <w:rPr>
          <w:rFonts w:ascii="Times New Roman" w:hAnsi="Times New Roman" w:cs="Times New Roman"/>
          <w:sz w:val="28"/>
          <w:szCs w:val="28"/>
        </w:rPr>
        <w:t>начали собираться экспонаты для краеведческого музея</w:t>
      </w:r>
      <w:r w:rsidR="00E37A5D" w:rsidRPr="00C13055">
        <w:rPr>
          <w:rFonts w:ascii="Times New Roman" w:hAnsi="Times New Roman" w:cs="Times New Roman"/>
          <w:sz w:val="28"/>
          <w:szCs w:val="28"/>
        </w:rPr>
        <w:t>. Эти материалы Иван Яковлевич собирал со своими помощниками по всей Тобольской губернии. Все увиденное в поездках он описывал в своих публицистических статьях. Это был настоящий патриот своего края.</w:t>
      </w:r>
    </w:p>
    <w:p w14:paraId="576A477C" w14:textId="76939DEE" w:rsidR="00C13055" w:rsidRDefault="00C13055">
      <w:r w:rsidRPr="00C13055">
        <w:rPr>
          <w:noProof/>
          <w:lang w:eastAsia="ru-RU"/>
        </w:rPr>
        <w:drawing>
          <wp:inline distT="0" distB="0" distL="0" distR="0" wp14:anchorId="36A10482" wp14:editId="4FC845F1">
            <wp:extent cx="5940425" cy="4454127"/>
            <wp:effectExtent l="0" t="0" r="3175" b="3810"/>
            <wp:docPr id="1" name="Рисунок 1" descr="E:\DCIM\100PHOTO\SAM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PHOTO\SAM_0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1300551" w14:textId="16E8B718" w:rsidR="00C13055" w:rsidRDefault="00C13055">
      <w:r w:rsidRPr="00C13055">
        <w:rPr>
          <w:noProof/>
          <w:lang w:eastAsia="ru-RU"/>
        </w:rPr>
        <w:lastRenderedPageBreak/>
        <w:drawing>
          <wp:inline distT="0" distB="0" distL="0" distR="0" wp14:anchorId="05F507C4" wp14:editId="307E02C9">
            <wp:extent cx="5940425" cy="4454127"/>
            <wp:effectExtent l="0" t="0" r="3175" b="3810"/>
            <wp:docPr id="2" name="Рисунок 2" descr="E:\DCIM\100PHOTO\SAM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PHOTO\SAM_0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DA3B8" w14:textId="09F198E4" w:rsidR="00C13055" w:rsidRDefault="00C13055">
      <w:r w:rsidRPr="00C13055">
        <w:rPr>
          <w:noProof/>
          <w:lang w:eastAsia="ru-RU"/>
        </w:rPr>
        <w:drawing>
          <wp:inline distT="0" distB="0" distL="0" distR="0" wp14:anchorId="5074225B" wp14:editId="6884EE92">
            <wp:extent cx="5940425" cy="4454127"/>
            <wp:effectExtent l="0" t="0" r="3175" b="3810"/>
            <wp:docPr id="3" name="Рисунок 3" descr="E:\DCIM\100PHOTO\SAM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PHOTO\SAM_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133A6" w14:textId="3B83E895" w:rsidR="00C13055" w:rsidRDefault="00C13055">
      <w:r w:rsidRPr="00C13055">
        <w:rPr>
          <w:noProof/>
          <w:lang w:eastAsia="ru-RU"/>
        </w:rPr>
        <w:lastRenderedPageBreak/>
        <w:drawing>
          <wp:inline distT="0" distB="0" distL="0" distR="0" wp14:anchorId="40A29D2B" wp14:editId="11B31B33">
            <wp:extent cx="5940425" cy="4454127"/>
            <wp:effectExtent l="0" t="0" r="3175" b="3810"/>
            <wp:docPr id="4" name="Рисунок 4" descr="E:\DCIM\100PHOTO\SAM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PHOTO\SAM_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30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FE1"/>
    <w:rsid w:val="000A7A9F"/>
    <w:rsid w:val="001B0F87"/>
    <w:rsid w:val="00C13055"/>
    <w:rsid w:val="00C26FE1"/>
    <w:rsid w:val="00E37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D5984"/>
  <w15:chartTrackingRefBased/>
  <w15:docId w15:val="{AA7CC97B-979F-4563-8FC6-00EF7F740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school3</dc:creator>
  <cp:keywords/>
  <dc:description/>
  <cp:lastModifiedBy>Зам. по УВР</cp:lastModifiedBy>
  <cp:revision>3</cp:revision>
  <dcterms:created xsi:type="dcterms:W3CDTF">2019-05-20T04:57:00Z</dcterms:created>
  <dcterms:modified xsi:type="dcterms:W3CDTF">2019-05-20T05:01:00Z</dcterms:modified>
</cp:coreProperties>
</file>